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AD9" w:rsidRDefault="00C97AD9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3.3. Информация о тарифе на транспортировку сточных вод</w:t>
      </w:r>
      <w:r w:rsidR="003A07FF">
        <w:rPr>
          <w:sz w:val="26"/>
          <w:szCs w:val="26"/>
        </w:rPr>
        <w:t xml:space="preserve"> на 2015 год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8612"/>
      </w:tblGrid>
      <w:tr w:rsidR="00C97AD9" w:rsidRPr="00713E9A" w:rsidTr="00403A67">
        <w:tc>
          <w:tcPr>
            <w:tcW w:w="5280" w:type="dxa"/>
          </w:tcPr>
          <w:p w:rsidR="00C97AD9" w:rsidRPr="00713E9A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>Наименование органа регулирования, принявшего решение об утверждении тарифа на транспортировку сточных вод</w:t>
            </w:r>
          </w:p>
        </w:tc>
        <w:tc>
          <w:tcPr>
            <w:tcW w:w="8612" w:type="dxa"/>
          </w:tcPr>
          <w:p w:rsidR="00C97AD9" w:rsidRPr="00713E9A" w:rsidRDefault="00C97A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</w:t>
            </w:r>
            <w:proofErr w:type="spellStart"/>
            <w:r>
              <w:rPr>
                <w:sz w:val="24"/>
                <w:szCs w:val="24"/>
              </w:rPr>
              <w:t>Ангарска</w:t>
            </w:r>
            <w:proofErr w:type="spellEnd"/>
          </w:p>
        </w:tc>
      </w:tr>
      <w:tr w:rsidR="00C97AD9" w:rsidRPr="00713E9A" w:rsidTr="0040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713E9A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>Реквизиты (дата, номер) решения об утверждении тарифа на транспортировку сточных вод</w:t>
            </w:r>
          </w:p>
        </w:tc>
        <w:tc>
          <w:tcPr>
            <w:tcW w:w="8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713E9A" w:rsidRDefault="00C97AD9" w:rsidP="003A07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города </w:t>
            </w:r>
            <w:proofErr w:type="spellStart"/>
            <w:r>
              <w:rPr>
                <w:sz w:val="24"/>
                <w:szCs w:val="24"/>
              </w:rPr>
              <w:t>Ангарска</w:t>
            </w:r>
            <w:proofErr w:type="spellEnd"/>
            <w:r>
              <w:rPr>
                <w:sz w:val="24"/>
                <w:szCs w:val="24"/>
              </w:rPr>
              <w:t xml:space="preserve">  от </w:t>
            </w:r>
            <w:r w:rsidRPr="00972A4B">
              <w:rPr>
                <w:sz w:val="24"/>
                <w:szCs w:val="24"/>
              </w:rPr>
              <w:t>1</w:t>
            </w:r>
            <w:r w:rsidR="003A07F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.201</w:t>
            </w:r>
            <w:r w:rsidR="003A07F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  № </w:t>
            </w:r>
            <w:r w:rsidR="003A07FF">
              <w:rPr>
                <w:sz w:val="24"/>
                <w:szCs w:val="24"/>
              </w:rPr>
              <w:t>1878</w:t>
            </w:r>
            <w:r>
              <w:rPr>
                <w:sz w:val="24"/>
                <w:szCs w:val="24"/>
              </w:rPr>
              <w:t xml:space="preserve">-г « Об установлении тарифов на услуги водоснабжения и водоотведения, осуществляемые МУП города </w:t>
            </w:r>
            <w:proofErr w:type="spellStart"/>
            <w:r>
              <w:rPr>
                <w:sz w:val="24"/>
                <w:szCs w:val="24"/>
              </w:rPr>
              <w:t>Ангарска</w:t>
            </w:r>
            <w:proofErr w:type="spellEnd"/>
            <w:r>
              <w:rPr>
                <w:sz w:val="24"/>
                <w:szCs w:val="24"/>
              </w:rPr>
              <w:t xml:space="preserve"> «Ангарский Водоканал»</w:t>
            </w:r>
          </w:p>
        </w:tc>
      </w:tr>
      <w:tr w:rsidR="00C97AD9" w:rsidRPr="00713E9A" w:rsidTr="0040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>Величина установленного тарифа на транспортировку сточных вод</w:t>
            </w:r>
          </w:p>
          <w:p w:rsidR="00C97AD9" w:rsidRPr="00713E9A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>Срок действия установленного тарифа на транспортировку сточных вод</w:t>
            </w:r>
          </w:p>
        </w:tc>
        <w:tc>
          <w:tcPr>
            <w:tcW w:w="8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8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717"/>
              <w:gridCol w:w="1358"/>
              <w:gridCol w:w="1477"/>
            </w:tblGrid>
            <w:tr w:rsidR="00C97AD9" w:rsidRPr="002B59AD" w:rsidTr="00F4087E">
              <w:tc>
                <w:tcPr>
                  <w:tcW w:w="5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2B59AD" w:rsidRDefault="00C97AD9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 xml:space="preserve">Товары и услуги. </w:t>
                  </w:r>
                </w:p>
                <w:p w:rsidR="00C97AD9" w:rsidRPr="002B59AD" w:rsidRDefault="00C97AD9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Группа потребителей.</w:t>
                  </w:r>
                </w:p>
                <w:p w:rsidR="00C97AD9" w:rsidRPr="002B59AD" w:rsidRDefault="00C97AD9" w:rsidP="00F4087E">
                  <w:pPr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Территория, на которой оказывается услуга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2B59AD" w:rsidRDefault="00C97AD9" w:rsidP="00F4087E">
                  <w:pPr>
                    <w:spacing w:before="40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 (руб./куб. м).</w:t>
                  </w:r>
                </w:p>
                <w:p w:rsidR="00C97AD9" w:rsidRPr="002B59AD" w:rsidRDefault="00C97AD9" w:rsidP="00F4087E">
                  <w:pPr>
                    <w:ind w:right="742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Период действия.</w:t>
                  </w:r>
                </w:p>
              </w:tc>
            </w:tr>
            <w:tr w:rsidR="00C97AD9" w:rsidRPr="00517116" w:rsidTr="00F4087E">
              <w:tc>
                <w:tcPr>
                  <w:tcW w:w="57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2B59AD" w:rsidRDefault="00C97AD9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517116" w:rsidRDefault="00C97AD9" w:rsidP="003A07FF">
                  <w:pPr>
                    <w:spacing w:before="120" w:after="120"/>
                    <w:jc w:val="center"/>
                  </w:pPr>
                  <w:r w:rsidRPr="00517116">
                    <w:t>01.01.201</w:t>
                  </w:r>
                  <w:r w:rsidR="003A07FF">
                    <w:t>5</w:t>
                  </w:r>
                  <w:r w:rsidRPr="00517116">
                    <w:t xml:space="preserve"> - 30.06.201</w:t>
                  </w:r>
                  <w:r w:rsidR="003A07FF">
                    <w:t>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517116" w:rsidRDefault="00C97AD9" w:rsidP="003A07FF">
                  <w:pPr>
                    <w:spacing w:before="120" w:after="120"/>
                    <w:jc w:val="center"/>
                  </w:pPr>
                  <w:r w:rsidRPr="00517116">
                    <w:t>01.07.201</w:t>
                  </w:r>
                  <w:r w:rsidR="003A07FF">
                    <w:t>5</w:t>
                  </w:r>
                  <w:r w:rsidRPr="00517116">
                    <w:t xml:space="preserve"> - 31.12.201</w:t>
                  </w:r>
                  <w:r w:rsidR="003A07FF">
                    <w:t>5</w:t>
                  </w:r>
                </w:p>
              </w:tc>
            </w:tr>
            <w:tr w:rsidR="00C97AD9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F275DE" w:rsidRDefault="00C97AD9" w:rsidP="003A07FF">
                  <w:pPr>
                    <w:jc w:val="both"/>
                    <w:rPr>
                      <w:sz w:val="24"/>
                      <w:szCs w:val="24"/>
                    </w:rPr>
                  </w:pPr>
                  <w:r w:rsidRPr="00F275DE">
                    <w:rPr>
                      <w:sz w:val="24"/>
                      <w:szCs w:val="24"/>
                    </w:rPr>
                    <w:t xml:space="preserve">Тариф на транспортировку сточных вод </w:t>
                  </w:r>
                  <w:r>
                    <w:rPr>
                      <w:sz w:val="24"/>
                      <w:szCs w:val="24"/>
                    </w:rPr>
                    <w:t>(</w:t>
                  </w:r>
                  <w:r w:rsidRPr="00F275DE">
                    <w:rPr>
                      <w:sz w:val="24"/>
                      <w:szCs w:val="24"/>
                    </w:rPr>
                    <w:t>для осуществления расчетов с гарантирующей организацией</w:t>
                  </w:r>
                  <w:r w:rsidR="003A07FF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3A07FF">
                    <w:rPr>
                      <w:sz w:val="24"/>
                      <w:szCs w:val="24"/>
                    </w:rPr>
                    <w:t>Мегетского</w:t>
                  </w:r>
                  <w:proofErr w:type="spellEnd"/>
                  <w:r w:rsidR="003A07FF">
                    <w:rPr>
                      <w:sz w:val="24"/>
                      <w:szCs w:val="24"/>
                    </w:rPr>
                    <w:t xml:space="preserve"> муниципального образования</w:t>
                  </w:r>
                  <w:r>
                    <w:rPr>
                      <w:sz w:val="24"/>
                      <w:szCs w:val="24"/>
                    </w:rPr>
                    <w:t>)</w:t>
                  </w:r>
                  <w:r w:rsidR="003A07FF" w:rsidRPr="00F275DE">
                    <w:rPr>
                      <w:sz w:val="24"/>
                      <w:szCs w:val="24"/>
                    </w:rPr>
                    <w:t xml:space="preserve"> (без учета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F275DE" w:rsidRDefault="003A07FF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0,39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F275DE" w:rsidRDefault="003A07FF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0,57</w:t>
                  </w:r>
                </w:p>
              </w:tc>
            </w:tr>
          </w:tbl>
          <w:p w:rsidR="00C97AD9" w:rsidRPr="00713E9A" w:rsidRDefault="00C97AD9">
            <w:pPr>
              <w:rPr>
                <w:sz w:val="24"/>
                <w:szCs w:val="24"/>
              </w:rPr>
            </w:pPr>
          </w:p>
        </w:tc>
      </w:tr>
      <w:tr w:rsidR="00C97AD9" w:rsidRPr="00713E9A" w:rsidTr="0040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713E9A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>Источник официального опубликования решения об установлении тарифа на транспортировку сточных вод</w:t>
            </w:r>
          </w:p>
        </w:tc>
        <w:tc>
          <w:tcPr>
            <w:tcW w:w="8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EB6B59" w:rsidRDefault="00C97AD9" w:rsidP="00403A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Газета Мой </w:t>
            </w:r>
            <w:proofErr w:type="spellStart"/>
            <w:r>
              <w:rPr>
                <w:sz w:val="24"/>
                <w:szCs w:val="24"/>
              </w:rPr>
              <w:t>Ангарск</w:t>
            </w:r>
            <w:proofErr w:type="spellEnd"/>
            <w:r>
              <w:rPr>
                <w:sz w:val="24"/>
                <w:szCs w:val="24"/>
              </w:rPr>
              <w:t xml:space="preserve"> от </w:t>
            </w:r>
            <w:r w:rsidR="006738E0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.12.201</w:t>
            </w:r>
            <w:r w:rsidR="006738E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г.</w:t>
            </w:r>
          </w:p>
          <w:p w:rsidR="00C97AD9" w:rsidRDefault="00C97AD9" w:rsidP="00403A67">
            <w:pPr>
              <w:jc w:val="both"/>
            </w:pPr>
            <w:r>
              <w:rPr>
                <w:sz w:val="24"/>
                <w:szCs w:val="24"/>
              </w:rPr>
              <w:t>Официальный сайт</w:t>
            </w:r>
            <w:r w:rsidRPr="00413D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муниципального образования город </w:t>
            </w:r>
            <w:proofErr w:type="spellStart"/>
            <w:r>
              <w:rPr>
                <w:sz w:val="24"/>
                <w:szCs w:val="24"/>
              </w:rPr>
              <w:t>Ангарск</w:t>
            </w:r>
            <w:proofErr w:type="spellEnd"/>
            <w:r>
              <w:t xml:space="preserve"> </w:t>
            </w:r>
            <w:hyperlink r:id="rId6" w:tooltip="blocked::http://www.angarsk-goradm.ru/pravacts" w:history="1">
              <w:r>
                <w:rPr>
                  <w:rStyle w:val="a7"/>
                </w:rPr>
                <w:t>http://www.angarsk-goradm.ru/pravacts</w:t>
              </w:r>
            </w:hyperlink>
          </w:p>
          <w:p w:rsidR="00C97AD9" w:rsidRDefault="00C97AD9" w:rsidP="00403A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организации </w:t>
            </w:r>
            <w:hyperlink r:id="rId7" w:history="1">
              <w:r w:rsidRPr="006646B9">
                <w:rPr>
                  <w:rStyle w:val="a7"/>
                  <w:sz w:val="24"/>
                  <w:szCs w:val="24"/>
                  <w:lang w:val="en-US"/>
                </w:rPr>
                <w:t>www</w:t>
              </w:r>
              <w:r w:rsidRPr="006646B9">
                <w:rPr>
                  <w:rStyle w:val="a7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7"/>
                  <w:sz w:val="24"/>
                  <w:szCs w:val="24"/>
                  <w:lang w:val="en-US"/>
                </w:rPr>
                <w:t>ang</w:t>
              </w:r>
              <w:proofErr w:type="spellEnd"/>
              <w:r w:rsidRPr="006646B9">
                <w:rPr>
                  <w:rStyle w:val="a7"/>
                  <w:sz w:val="24"/>
                  <w:szCs w:val="24"/>
                </w:rPr>
                <w:t>-</w:t>
              </w:r>
              <w:proofErr w:type="spellStart"/>
              <w:r w:rsidRPr="006646B9">
                <w:rPr>
                  <w:rStyle w:val="a7"/>
                  <w:sz w:val="24"/>
                  <w:szCs w:val="24"/>
                  <w:lang w:val="en-US"/>
                </w:rPr>
                <w:t>vodokanal</w:t>
              </w:r>
              <w:proofErr w:type="spellEnd"/>
              <w:r w:rsidRPr="006646B9">
                <w:rPr>
                  <w:rStyle w:val="a7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7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C97AD9" w:rsidRPr="00713E9A" w:rsidRDefault="00C97AD9" w:rsidP="00FD0BCE">
            <w:pPr>
              <w:rPr>
                <w:sz w:val="24"/>
                <w:szCs w:val="24"/>
              </w:rPr>
            </w:pPr>
          </w:p>
        </w:tc>
      </w:tr>
    </w:tbl>
    <w:p w:rsidR="00C97AD9" w:rsidRPr="00FD0BCE" w:rsidRDefault="00C97AD9">
      <w:pPr>
        <w:rPr>
          <w:sz w:val="24"/>
          <w:szCs w:val="24"/>
        </w:rPr>
      </w:pPr>
    </w:p>
    <w:sectPr w:rsidR="00C97AD9" w:rsidRPr="00FD0BCE" w:rsidSect="00403A67">
      <w:headerReference w:type="default" r:id="rId8"/>
      <w:pgSz w:w="16838" w:h="11906" w:orient="landscape"/>
      <w:pgMar w:top="1247" w:right="851" w:bottom="964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7AD9" w:rsidRDefault="00C97AD9">
      <w:r>
        <w:separator/>
      </w:r>
    </w:p>
  </w:endnote>
  <w:endnote w:type="continuationSeparator" w:id="1">
    <w:p w:rsidR="00C97AD9" w:rsidRDefault="00C97A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7AD9" w:rsidRDefault="00C97AD9">
      <w:r>
        <w:separator/>
      </w:r>
    </w:p>
  </w:footnote>
  <w:footnote w:type="continuationSeparator" w:id="1">
    <w:p w:rsidR="00C97AD9" w:rsidRDefault="00C97A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AD9" w:rsidRDefault="00C97AD9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0B537A"/>
    <w:rsid w:val="000B537A"/>
    <w:rsid w:val="00202132"/>
    <w:rsid w:val="002B59AD"/>
    <w:rsid w:val="003A07FF"/>
    <w:rsid w:val="00403A67"/>
    <w:rsid w:val="00413D6B"/>
    <w:rsid w:val="004E2F7A"/>
    <w:rsid w:val="00517116"/>
    <w:rsid w:val="006646B9"/>
    <w:rsid w:val="006738E0"/>
    <w:rsid w:val="006E210F"/>
    <w:rsid w:val="006F1B58"/>
    <w:rsid w:val="00713E9A"/>
    <w:rsid w:val="00915AFA"/>
    <w:rsid w:val="00972A4B"/>
    <w:rsid w:val="00A35A6F"/>
    <w:rsid w:val="00B10AAC"/>
    <w:rsid w:val="00B253DE"/>
    <w:rsid w:val="00C93B71"/>
    <w:rsid w:val="00C97AD9"/>
    <w:rsid w:val="00DC51F5"/>
    <w:rsid w:val="00EB6B59"/>
    <w:rsid w:val="00F275DE"/>
    <w:rsid w:val="00F4087E"/>
    <w:rsid w:val="00FD0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AFA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5AF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915AF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915AF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915AFA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915AFA"/>
    <w:pPr>
      <w:widowControl w:val="0"/>
      <w:autoSpaceDE w:val="0"/>
      <w:autoSpaceDN w:val="0"/>
    </w:pPr>
    <w:rPr>
      <w:rFonts w:cs="Calibri"/>
    </w:rPr>
  </w:style>
  <w:style w:type="character" w:styleId="a7">
    <w:name w:val="Hyperlink"/>
    <w:basedOn w:val="a0"/>
    <w:uiPriority w:val="99"/>
    <w:rsid w:val="00403A6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ng-vodokana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garsk-goradm.ru/pravact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1177</Characters>
  <Application>Microsoft Office Word</Application>
  <DocSecurity>0</DocSecurity>
  <Lines>9</Lines>
  <Paragraphs>2</Paragraphs>
  <ScaleCrop>false</ScaleCrop>
  <Company>КонсультантПлюс</Company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3</dc:title>
  <dc:creator>КонсультантПлюс</dc:creator>
  <cp:lastModifiedBy>Дрис</cp:lastModifiedBy>
  <cp:revision>4</cp:revision>
  <dcterms:created xsi:type="dcterms:W3CDTF">2014-12-30T08:20:00Z</dcterms:created>
  <dcterms:modified xsi:type="dcterms:W3CDTF">2014-12-30T08:28:00Z</dcterms:modified>
</cp:coreProperties>
</file>