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253" w:rsidRPr="00171253" w:rsidRDefault="00171253" w:rsidP="00171253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171253">
        <w:rPr>
          <w:rFonts w:ascii="Courier New" w:hAnsi="Courier New" w:cs="Courier New"/>
          <w:sz w:val="24"/>
          <w:szCs w:val="24"/>
        </w:rPr>
        <w:t>Директору</w:t>
      </w:r>
    </w:p>
    <w:p w:rsidR="00171253" w:rsidRPr="00171253" w:rsidRDefault="00171253" w:rsidP="00171253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171253">
        <w:rPr>
          <w:rFonts w:ascii="Courier New" w:hAnsi="Courier New" w:cs="Courier New"/>
          <w:sz w:val="24"/>
          <w:szCs w:val="24"/>
        </w:rPr>
        <w:t>МУП АГО «Ангарский Водоканал»</w:t>
      </w:r>
    </w:p>
    <w:p w:rsidR="00171253" w:rsidRPr="00171253" w:rsidRDefault="00171253" w:rsidP="00171253">
      <w:pPr>
        <w:spacing w:after="0" w:line="240" w:lineRule="auto"/>
        <w:jc w:val="right"/>
        <w:rPr>
          <w:rFonts w:ascii="CourierPS" w:hAnsi="CourierPS" w:cs="Times New Roman"/>
          <w:sz w:val="24"/>
          <w:szCs w:val="24"/>
        </w:rPr>
      </w:pPr>
      <w:r w:rsidRPr="00171253">
        <w:rPr>
          <w:rFonts w:ascii="Courier New" w:hAnsi="Courier New" w:cs="Courier New"/>
          <w:sz w:val="24"/>
          <w:szCs w:val="24"/>
        </w:rPr>
        <w:t>А.Л. Алексееву</w:t>
      </w:r>
      <w:r w:rsidRPr="00171253">
        <w:rPr>
          <w:rFonts w:ascii="CourierPS" w:hAnsi="CourierPS" w:cs="Times New Roman"/>
          <w:sz w:val="24"/>
          <w:szCs w:val="24"/>
        </w:rPr>
        <w:t xml:space="preserve"> </w:t>
      </w:r>
    </w:p>
    <w:p w:rsidR="00171253" w:rsidRPr="00171253" w:rsidRDefault="00171253" w:rsidP="00171253">
      <w:pPr>
        <w:spacing w:after="0" w:line="240" w:lineRule="auto"/>
        <w:jc w:val="right"/>
        <w:rPr>
          <w:rFonts w:ascii="CourierPS" w:hAnsi="CourierPS" w:cs="Times New Roman"/>
          <w:sz w:val="24"/>
          <w:szCs w:val="24"/>
        </w:rPr>
      </w:pPr>
    </w:p>
    <w:p w:rsidR="00171253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</w:p>
    <w:p w:rsidR="00171253" w:rsidRDefault="00171253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71253" w:rsidRDefault="00171253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43DBA" w:rsidRDefault="00743DBA" w:rsidP="00171253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743DBA" w:rsidRDefault="00743DBA" w:rsidP="00171253">
      <w:p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о подключении (технологическом присоединении)</w:t>
      </w:r>
    </w:p>
    <w:p w:rsidR="0012062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к централизованной системе холодного водоснабжения и </w:t>
      </w:r>
    </w:p>
    <w:p w:rsidR="00743DBA" w:rsidRDefault="0012062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  <w:r w:rsidR="00743DBA">
        <w:rPr>
          <w:rFonts w:ascii="Courier New" w:hAnsi="Courier New" w:cs="Courier New"/>
          <w:sz w:val="20"/>
          <w:szCs w:val="20"/>
        </w:rPr>
        <w:t>(или) водоотведения</w:t>
      </w:r>
    </w:p>
    <w:p w:rsidR="009765AB" w:rsidRDefault="009765AB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171253">
        <w:rPr>
          <w:rFonts w:ascii="Courier New" w:hAnsi="Courier New" w:cs="Courier New"/>
          <w:sz w:val="20"/>
          <w:szCs w:val="20"/>
        </w:rPr>
        <w:t>1</w:t>
      </w:r>
      <w:r>
        <w:rPr>
          <w:rFonts w:ascii="Courier New" w:hAnsi="Courier New" w:cs="Courier New"/>
          <w:sz w:val="20"/>
          <w:szCs w:val="20"/>
        </w:rPr>
        <w:t>. Сведения о заявителе: ______________________________________________</w:t>
      </w:r>
    </w:p>
    <w:p w:rsidR="00F132CB" w:rsidRDefault="00F132CB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для органов государственной власти и местного самоуправления - </w:t>
      </w:r>
      <w:proofErr w:type="gramStart"/>
      <w:r>
        <w:rPr>
          <w:rFonts w:ascii="Courier New" w:hAnsi="Courier New" w:cs="Courier New"/>
          <w:sz w:val="20"/>
          <w:szCs w:val="20"/>
        </w:rPr>
        <w:t>полное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сокращенное  наименование  органа, реквизиты нормативного правового акта,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соответствии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которым осуществляется деятельность этого органа;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для  юридических  лиц  -  </w:t>
      </w:r>
      <w:proofErr w:type="gramStart"/>
      <w:r>
        <w:rPr>
          <w:rFonts w:ascii="Courier New" w:hAnsi="Courier New" w:cs="Courier New"/>
          <w:sz w:val="20"/>
          <w:szCs w:val="20"/>
        </w:rPr>
        <w:t>полное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и  сокращенное наименования, основной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государственный  регистрационный  номер  записи  в  </w:t>
      </w:r>
      <w:proofErr w:type="gramStart"/>
      <w:r>
        <w:rPr>
          <w:rFonts w:ascii="Courier New" w:hAnsi="Courier New" w:cs="Courier New"/>
          <w:sz w:val="20"/>
          <w:szCs w:val="20"/>
        </w:rPr>
        <w:t>Едином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государственном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юридических лиц, идентификационный номер налогоплательщика;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для    индивидуальных   предпринимателей   -   наименование,   </w:t>
      </w:r>
      <w:proofErr w:type="gramStart"/>
      <w:r>
        <w:rPr>
          <w:rFonts w:ascii="Courier New" w:hAnsi="Courier New" w:cs="Courier New"/>
          <w:sz w:val="20"/>
          <w:szCs w:val="20"/>
        </w:rPr>
        <w:t>основной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государственный  регистрационный  номер  записи  в  </w:t>
      </w:r>
      <w:proofErr w:type="gramStart"/>
      <w:r>
        <w:rPr>
          <w:rFonts w:ascii="Courier New" w:hAnsi="Courier New" w:cs="Courier New"/>
          <w:sz w:val="20"/>
          <w:szCs w:val="20"/>
        </w:rPr>
        <w:t>Едином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государственном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индивидуальных    предпринимателей,    идентификационный   номер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налогоплательщика;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для  физических лиц - фамилия, имя, отчество (последнее - при наличии),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данные    паспорта   или   иного   документа,   удостоверяющего   личность,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идентификационный  номер налогоплательщика, страховой номер индивидуального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лицевого счета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171253">
        <w:rPr>
          <w:rFonts w:ascii="Courier New" w:hAnsi="Courier New" w:cs="Courier New"/>
          <w:sz w:val="20"/>
          <w:szCs w:val="20"/>
        </w:rPr>
        <w:t>2</w:t>
      </w:r>
      <w:r>
        <w:rPr>
          <w:rFonts w:ascii="Courier New" w:hAnsi="Courier New" w:cs="Courier New"/>
          <w:sz w:val="20"/>
          <w:szCs w:val="20"/>
        </w:rPr>
        <w:t>. Контактные данные заявителя ________________________________________</w:t>
      </w:r>
    </w:p>
    <w:p w:rsidR="00BE55C6" w:rsidRDefault="00BE55C6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1779EA" w:rsidRDefault="001779E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(для  органов  государственной власти и местного самоуправления - место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нахождения,  почтовый  адрес,  контактный телефон, адрес электронной почты,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для  юридических  лиц  -  место  нахождения  и  адрес,  указанные  в </w:t>
      </w:r>
      <w:proofErr w:type="gramStart"/>
      <w:r>
        <w:rPr>
          <w:rFonts w:ascii="Courier New" w:hAnsi="Courier New" w:cs="Courier New"/>
          <w:sz w:val="20"/>
          <w:szCs w:val="20"/>
        </w:rPr>
        <w:t>Едином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государственном </w:t>
      </w: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юридических лиц, почтовый адрес, фактический адрес,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контактный   телефон,   адрес   электронной   почты,   для   </w:t>
      </w:r>
      <w:proofErr w:type="gramStart"/>
      <w:r>
        <w:rPr>
          <w:rFonts w:ascii="Courier New" w:hAnsi="Courier New" w:cs="Courier New"/>
          <w:sz w:val="20"/>
          <w:szCs w:val="20"/>
        </w:rPr>
        <w:t>индивидуальных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предпринимателей  -  адрес регистрации по месту жительства, почтовый адрес,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контактный  телефон,  адрес  электронной  почты, для физических лиц - адрес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регистрации  по месту жительства, почтовый адрес, контактный телефон, адрес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электронной почты)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171253">
        <w:rPr>
          <w:rFonts w:ascii="Courier New" w:hAnsi="Courier New" w:cs="Courier New"/>
          <w:sz w:val="20"/>
          <w:szCs w:val="20"/>
        </w:rPr>
        <w:t>3</w:t>
      </w:r>
      <w:r>
        <w:rPr>
          <w:rFonts w:ascii="Courier New" w:hAnsi="Courier New" w:cs="Courier New"/>
          <w:sz w:val="20"/>
          <w:szCs w:val="20"/>
        </w:rPr>
        <w:t xml:space="preserve">.  </w:t>
      </w:r>
      <w:proofErr w:type="gramStart"/>
      <w:r>
        <w:rPr>
          <w:rFonts w:ascii="Courier New" w:hAnsi="Courier New" w:cs="Courier New"/>
          <w:sz w:val="20"/>
          <w:szCs w:val="20"/>
        </w:rPr>
        <w:t>Основания  обращения  с  заявлением  о подключении (технологическом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присоединении</w:t>
      </w:r>
      <w:proofErr w:type="gramEnd"/>
      <w:r>
        <w:rPr>
          <w:rFonts w:ascii="Courier New" w:hAnsi="Courier New" w:cs="Courier New"/>
          <w:sz w:val="20"/>
          <w:szCs w:val="20"/>
        </w:rPr>
        <w:t>) ____________________________________________________________</w:t>
      </w:r>
    </w:p>
    <w:p w:rsidR="00BE55C6" w:rsidRDefault="00BE55C6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(указание,  кем  именно  из  перечня  лиц,  имеющих  право обратиться с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заявлением  о  подключении,  является указанное лицо, а для правообладателя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земельного  участка  также информация о праве лица на земельный участок,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который  расположен  подключаемый  объект  основания  возникновения  такого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права)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171253">
        <w:rPr>
          <w:rFonts w:ascii="Courier New" w:hAnsi="Courier New" w:cs="Courier New"/>
          <w:sz w:val="20"/>
          <w:szCs w:val="20"/>
        </w:rPr>
        <w:t>4</w:t>
      </w:r>
      <w:r>
        <w:rPr>
          <w:rFonts w:ascii="Courier New" w:hAnsi="Courier New" w:cs="Courier New"/>
          <w:sz w:val="20"/>
          <w:szCs w:val="20"/>
        </w:rPr>
        <w:t>. Наименование и местонахождение подключаемого объекта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91375" w:rsidRDefault="00491375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171253">
        <w:rPr>
          <w:rFonts w:ascii="Courier New" w:hAnsi="Courier New" w:cs="Courier New"/>
          <w:sz w:val="20"/>
          <w:szCs w:val="20"/>
        </w:rPr>
        <w:t>5</w:t>
      </w:r>
      <w:r>
        <w:rPr>
          <w:rFonts w:ascii="Courier New" w:hAnsi="Courier New" w:cs="Courier New"/>
          <w:sz w:val="20"/>
          <w:szCs w:val="20"/>
        </w:rPr>
        <w:t xml:space="preserve">. Требуется подключение </w:t>
      </w: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11706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>
        <w:rPr>
          <w:rFonts w:ascii="Courier New" w:hAnsi="Courier New" w:cs="Courier New"/>
          <w:sz w:val="20"/>
          <w:szCs w:val="20"/>
        </w:rPr>
        <w:t>(централизованной системе холодного</w:t>
      </w:r>
      <w:r w:rsidR="00011706">
        <w:rPr>
          <w:rFonts w:ascii="Courier New" w:hAnsi="Courier New" w:cs="Courier New"/>
          <w:sz w:val="20"/>
          <w:szCs w:val="20"/>
        </w:rPr>
        <w:t xml:space="preserve"> в</w:t>
      </w:r>
      <w:r>
        <w:rPr>
          <w:rFonts w:ascii="Courier New" w:hAnsi="Courier New" w:cs="Courier New"/>
          <w:sz w:val="20"/>
          <w:szCs w:val="20"/>
        </w:rPr>
        <w:t xml:space="preserve">одоснабжения, 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водоотведения - указать </w:t>
      </w:r>
      <w:proofErr w:type="gramStart"/>
      <w:r>
        <w:rPr>
          <w:rFonts w:ascii="Courier New" w:hAnsi="Courier New" w:cs="Courier New"/>
          <w:sz w:val="20"/>
          <w:szCs w:val="20"/>
        </w:rPr>
        <w:t>нужное</w:t>
      </w:r>
      <w:proofErr w:type="gramEnd"/>
      <w:r>
        <w:rPr>
          <w:rFonts w:ascii="Courier New" w:hAnsi="Courier New" w:cs="Courier New"/>
          <w:sz w:val="20"/>
          <w:szCs w:val="20"/>
        </w:rPr>
        <w:t>)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171253">
        <w:rPr>
          <w:rFonts w:ascii="Courier New" w:hAnsi="Courier New" w:cs="Courier New"/>
          <w:sz w:val="20"/>
          <w:szCs w:val="20"/>
        </w:rPr>
        <w:t>6</w:t>
      </w:r>
      <w:r>
        <w:rPr>
          <w:rFonts w:ascii="Courier New" w:hAnsi="Courier New" w:cs="Courier New"/>
          <w:sz w:val="20"/>
          <w:szCs w:val="20"/>
        </w:rPr>
        <w:t xml:space="preserve">.  Необходимые  виды ресурсов или услуг, планируемых к получению </w:t>
      </w:r>
      <w:proofErr w:type="gramStart"/>
      <w:r>
        <w:rPr>
          <w:rFonts w:ascii="Courier New" w:hAnsi="Courier New" w:cs="Courier New"/>
          <w:sz w:val="20"/>
          <w:szCs w:val="20"/>
        </w:rPr>
        <w:t>через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централизованную систему 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A83DE3" w:rsidRDefault="00A83DE3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AD0BFC" w:rsidRDefault="00AD0BFC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</w:t>
      </w:r>
      <w:proofErr w:type="gramStart"/>
      <w:r w:rsidR="00743DBA">
        <w:rPr>
          <w:rFonts w:ascii="Courier New" w:hAnsi="Courier New" w:cs="Courier New"/>
          <w:sz w:val="20"/>
          <w:szCs w:val="20"/>
        </w:rPr>
        <w:t>(получение питьевой, технической воды, сброс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gramEnd"/>
    </w:p>
    <w:p w:rsidR="00743DBA" w:rsidRDefault="00AD0BFC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х</w:t>
      </w:r>
      <w:r w:rsidR="00743DBA">
        <w:rPr>
          <w:rFonts w:ascii="Courier New" w:hAnsi="Courier New" w:cs="Courier New"/>
          <w:sz w:val="20"/>
          <w:szCs w:val="20"/>
        </w:rPr>
        <w:t>озяйственно-бытовых, производственных),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а также виды подключаемых сетей (при подключении к централизованной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системе водопроводных и (или) канализационных сетей)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171253">
        <w:rPr>
          <w:rFonts w:ascii="Courier New" w:hAnsi="Courier New" w:cs="Courier New"/>
          <w:sz w:val="20"/>
          <w:szCs w:val="20"/>
        </w:rPr>
        <w:t>7</w:t>
      </w:r>
      <w:r>
        <w:rPr>
          <w:rFonts w:ascii="Courier New" w:hAnsi="Courier New" w:cs="Courier New"/>
          <w:sz w:val="20"/>
          <w:szCs w:val="20"/>
        </w:rPr>
        <w:t>. Основание для заключения договора о подключении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>(необходимость  подключения вновь создаваемого или созданного подключаемого</w:t>
      </w:r>
      <w:proofErr w:type="gramEnd"/>
    </w:p>
    <w:p w:rsidR="00116781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объекта,    не   подключенного   к   централизованным   системам   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холодного  водоснабжения и (или) водоотведения, в том числе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  перераспределении  (уступке  права  на  использование)  высвобождаемой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подключенной мощности (нагрузки), или необходимость увеличения подключенной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мощности   (нагрузки)   ранее   подключенного   подключаемого  объекта  или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реконструкции,  модернизации  или  капитального ремонта ранее подключенного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подключаемого   объекта,   при   </w:t>
      </w:r>
      <w:proofErr w:type="gramStart"/>
      <w:r>
        <w:rPr>
          <w:rFonts w:ascii="Courier New" w:hAnsi="Courier New" w:cs="Courier New"/>
          <w:sz w:val="20"/>
          <w:szCs w:val="20"/>
        </w:rPr>
        <w:t>которых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не   осуществляется   увеличение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подключенной мощности (нагрузки) такого объекта, но требуется строительство</w:t>
      </w:r>
    </w:p>
    <w:p w:rsidR="005F5FBA" w:rsidRDefault="00743DBA" w:rsidP="001640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(реконструкция,  модернизация)  объектов  централизованных  систем </w:t>
      </w:r>
    </w:p>
    <w:p w:rsidR="00743DBA" w:rsidRPr="00743DBA" w:rsidRDefault="00743DBA" w:rsidP="00164094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Courier New" w:hAnsi="Courier New" w:cs="Courier New"/>
          <w:sz w:val="20"/>
          <w:szCs w:val="20"/>
        </w:rPr>
        <w:t xml:space="preserve">холодного водоснабжения и (или) водоотведения) </w:t>
      </w:r>
    </w:p>
    <w:p w:rsidR="00743DBA" w:rsidRDefault="00743DBA" w:rsidP="005937E1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171253">
        <w:rPr>
          <w:rFonts w:ascii="Courier New" w:hAnsi="Courier New" w:cs="Courier New"/>
          <w:sz w:val="20"/>
          <w:szCs w:val="20"/>
        </w:rPr>
        <w:t>8</w:t>
      </w:r>
      <w:r>
        <w:rPr>
          <w:rFonts w:ascii="Courier New" w:hAnsi="Courier New" w:cs="Courier New"/>
          <w:sz w:val="20"/>
          <w:szCs w:val="20"/>
        </w:rPr>
        <w:t>.   Характеристика   земельного   участка,  на  котором  располагается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подключаемый объект _______________________________________________________</w:t>
      </w:r>
    </w:p>
    <w:p w:rsidR="00CF14A0" w:rsidRDefault="00CF14A0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F14A0" w:rsidRDefault="00CF14A0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(площадь, кадастровый номер, вид разрешенного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использования)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171253">
        <w:rPr>
          <w:rFonts w:ascii="Courier New" w:hAnsi="Courier New" w:cs="Courier New"/>
          <w:sz w:val="20"/>
          <w:szCs w:val="20"/>
        </w:rPr>
        <w:t>9</w:t>
      </w:r>
      <w:r>
        <w:rPr>
          <w:rFonts w:ascii="Courier New" w:hAnsi="Courier New" w:cs="Courier New"/>
          <w:sz w:val="20"/>
          <w:szCs w:val="20"/>
        </w:rPr>
        <w:t>.   Общая   подключаемая   мощность   (нагрузка),  включая  данные  о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подключаемой  мощности  (нагрузке)  по  каждому  этапу  ввода  </w:t>
      </w:r>
      <w:proofErr w:type="gramStart"/>
      <w:r>
        <w:rPr>
          <w:rFonts w:ascii="Courier New" w:hAnsi="Courier New" w:cs="Courier New"/>
          <w:sz w:val="20"/>
          <w:szCs w:val="20"/>
        </w:rPr>
        <w:t>подключаемых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объектов составляет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потребления   холодной  воды  _______</w:t>
      </w:r>
      <w:proofErr w:type="gramStart"/>
      <w:r>
        <w:rPr>
          <w:rFonts w:ascii="Courier New" w:hAnsi="Courier New" w:cs="Courier New"/>
          <w:sz w:val="20"/>
          <w:szCs w:val="20"/>
        </w:rPr>
        <w:t>л</w:t>
      </w:r>
      <w:proofErr w:type="gramEnd"/>
      <w:r>
        <w:rPr>
          <w:rFonts w:ascii="Courier New" w:hAnsi="Courier New" w:cs="Courier New"/>
          <w:sz w:val="20"/>
          <w:szCs w:val="20"/>
        </w:rPr>
        <w:t>/с, __________________ куб. м/час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 куб. м/сутки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   том   числе  на  нужды  пожаротушения  -  наружного  _______  </w:t>
      </w:r>
      <w:proofErr w:type="gramStart"/>
      <w:r>
        <w:rPr>
          <w:rFonts w:ascii="Courier New" w:hAnsi="Courier New" w:cs="Courier New"/>
          <w:sz w:val="20"/>
          <w:szCs w:val="20"/>
        </w:rPr>
        <w:t>л</w:t>
      </w:r>
      <w:proofErr w:type="gramEnd"/>
      <w:r>
        <w:rPr>
          <w:rFonts w:ascii="Courier New" w:hAnsi="Courier New" w:cs="Courier New"/>
          <w:sz w:val="20"/>
          <w:szCs w:val="20"/>
        </w:rPr>
        <w:t>/сек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внутреннего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______   л/сек.  (количество  пожарных  кранов  _____  штук),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автоматическое _____ </w:t>
      </w:r>
      <w:proofErr w:type="gramStart"/>
      <w:r>
        <w:rPr>
          <w:rFonts w:ascii="Courier New" w:hAnsi="Courier New" w:cs="Courier New"/>
          <w:sz w:val="20"/>
          <w:szCs w:val="20"/>
        </w:rPr>
        <w:t>л</w:t>
      </w:r>
      <w:proofErr w:type="gramEnd"/>
      <w:r>
        <w:rPr>
          <w:rFonts w:ascii="Courier New" w:hAnsi="Courier New" w:cs="Courier New"/>
          <w:sz w:val="20"/>
          <w:szCs w:val="20"/>
        </w:rPr>
        <w:t>/сек.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водоотведения _______ </w:t>
      </w:r>
      <w:proofErr w:type="gramStart"/>
      <w:r>
        <w:rPr>
          <w:rFonts w:ascii="Courier New" w:hAnsi="Courier New" w:cs="Courier New"/>
          <w:sz w:val="20"/>
          <w:szCs w:val="20"/>
        </w:rPr>
        <w:t>л</w:t>
      </w:r>
      <w:proofErr w:type="gramEnd"/>
      <w:r>
        <w:rPr>
          <w:rFonts w:ascii="Courier New" w:hAnsi="Courier New" w:cs="Courier New"/>
          <w:sz w:val="20"/>
          <w:szCs w:val="20"/>
        </w:rPr>
        <w:t>/с, _______ куб. м/час, ______ куб. м/сутки.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</w:t>
      </w:r>
      <w:r w:rsidR="00171253">
        <w:rPr>
          <w:rFonts w:ascii="Courier New" w:hAnsi="Courier New" w:cs="Courier New"/>
          <w:sz w:val="20"/>
          <w:szCs w:val="20"/>
        </w:rPr>
        <w:t>0</w:t>
      </w:r>
      <w:r>
        <w:rPr>
          <w:rFonts w:ascii="Courier New" w:hAnsi="Courier New" w:cs="Courier New"/>
          <w:sz w:val="20"/>
          <w:szCs w:val="20"/>
        </w:rPr>
        <w:t>.  Информация  о  предельных  параметрах  разрешенного  строительства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(реконструкции) подключаемого объекта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40A6F" w:rsidRDefault="00F40A6F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(высота объекта, этажность, протяженность и диаметр сети)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</w:t>
      </w:r>
      <w:r w:rsidR="00171253">
        <w:rPr>
          <w:rFonts w:ascii="Courier New" w:hAnsi="Courier New" w:cs="Courier New"/>
          <w:sz w:val="20"/>
          <w:szCs w:val="20"/>
        </w:rPr>
        <w:t>1</w:t>
      </w:r>
      <w:r>
        <w:rPr>
          <w:rFonts w:ascii="Courier New" w:hAnsi="Courier New" w:cs="Courier New"/>
          <w:sz w:val="20"/>
          <w:szCs w:val="20"/>
        </w:rPr>
        <w:t>. Технические параметры подключаемого объекта:</w:t>
      </w:r>
    </w:p>
    <w:p w:rsidR="00743DBA" w:rsidRDefault="00743DBA" w:rsidP="00171253">
      <w:pPr>
        <w:tabs>
          <w:tab w:val="left" w:pos="10465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40A6F" w:rsidRDefault="00F40A6F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</w:t>
      </w:r>
      <w:proofErr w:type="gramStart"/>
      <w:r>
        <w:rPr>
          <w:rFonts w:ascii="Courier New" w:hAnsi="Courier New" w:cs="Courier New"/>
          <w:sz w:val="20"/>
          <w:szCs w:val="20"/>
        </w:rPr>
        <w:t>(назначение объекта, высота и этажность здания, строения,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сооружения, протяженность и диаметр сети)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</w:t>
      </w:r>
      <w:r w:rsidR="00171253">
        <w:rPr>
          <w:rFonts w:ascii="Courier New" w:hAnsi="Courier New" w:cs="Courier New"/>
          <w:sz w:val="20"/>
          <w:szCs w:val="20"/>
        </w:rPr>
        <w:t>2</w:t>
      </w:r>
      <w:r>
        <w:rPr>
          <w:rFonts w:ascii="Courier New" w:hAnsi="Courier New" w:cs="Courier New"/>
          <w:sz w:val="20"/>
          <w:szCs w:val="20"/>
        </w:rPr>
        <w:t>.  Расположение  средств  измерений  и  приборов  учета горячей воды,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холодной воды и сточных вод (при их наличии)</w:t>
      </w:r>
      <w:r w:rsidR="00F10A70">
        <w:rPr>
          <w:rFonts w:ascii="Courier New" w:hAnsi="Courier New" w:cs="Courier New"/>
          <w:sz w:val="20"/>
          <w:szCs w:val="20"/>
        </w:rPr>
        <w:t>_______________________________</w:t>
      </w:r>
    </w:p>
    <w:p w:rsidR="00F10A70" w:rsidRDefault="00F10A70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E54746" w:rsidRDefault="00743DBA" w:rsidP="00FF05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A570B3">
        <w:rPr>
          <w:rFonts w:ascii="Courier New" w:hAnsi="Courier New" w:cs="Courier New"/>
          <w:sz w:val="20"/>
          <w:szCs w:val="20"/>
        </w:rPr>
        <w:t>1</w:t>
      </w:r>
      <w:r w:rsidR="00171253">
        <w:rPr>
          <w:rFonts w:ascii="Courier New" w:hAnsi="Courier New" w:cs="Courier New"/>
          <w:sz w:val="20"/>
          <w:szCs w:val="20"/>
        </w:rPr>
        <w:t>3</w:t>
      </w:r>
      <w:r w:rsidR="00A570B3">
        <w:rPr>
          <w:rFonts w:ascii="Courier New" w:hAnsi="Courier New" w:cs="Courier New"/>
          <w:sz w:val="20"/>
          <w:szCs w:val="20"/>
        </w:rPr>
        <w:t xml:space="preserve">. </w:t>
      </w:r>
      <w:r w:rsidR="00E54746">
        <w:rPr>
          <w:rFonts w:ascii="Courier New" w:hAnsi="Courier New" w:cs="Courier New"/>
          <w:sz w:val="20"/>
          <w:szCs w:val="20"/>
        </w:rPr>
        <w:t xml:space="preserve">При подключении к централизованной системе холодного водоснабжения </w:t>
      </w:r>
    </w:p>
    <w:p w:rsidR="00FF05A0" w:rsidRPr="00171253" w:rsidRDefault="00E54746" w:rsidP="00FF05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– наличие и возможность использования </w:t>
      </w:r>
      <w:r w:rsidR="00FF05A0">
        <w:rPr>
          <w:rFonts w:ascii="Courier New" w:hAnsi="Courier New" w:cs="Courier New"/>
          <w:sz w:val="20"/>
          <w:szCs w:val="20"/>
        </w:rPr>
        <w:t>иных способов отведения сточных</w:t>
      </w:r>
      <w:r w:rsidR="00FF05A0" w:rsidRPr="00FF05A0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вод,</w:t>
      </w:r>
    </w:p>
    <w:p w:rsidR="00FF05A0" w:rsidRPr="00FF05A0" w:rsidRDefault="00E54746" w:rsidP="00FF05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кроме централизованных систем водоотведения, при подключении </w:t>
      </w:r>
      <w:proofErr w:type="gramStart"/>
      <w:r w:rsidR="00FF05A0">
        <w:rPr>
          <w:rFonts w:ascii="Courier New" w:hAnsi="Courier New" w:cs="Courier New"/>
          <w:sz w:val="20"/>
          <w:szCs w:val="20"/>
        </w:rPr>
        <w:t>к</w:t>
      </w:r>
      <w:proofErr w:type="gramEnd"/>
    </w:p>
    <w:p w:rsidR="00E54746" w:rsidRPr="00FF05A0" w:rsidRDefault="00E54746" w:rsidP="00FF05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централизованной системе водоотведения - наличие иных источников </w:t>
      </w:r>
      <w:r w:rsidRPr="00E54746">
        <w:rPr>
          <w:rFonts w:ascii="Courier New" w:hAnsi="Courier New" w:cs="Courier New"/>
          <w:sz w:val="20"/>
          <w:szCs w:val="20"/>
        </w:rPr>
        <w:t xml:space="preserve">         </w:t>
      </w:r>
      <w:r>
        <w:rPr>
          <w:rFonts w:ascii="Courier New" w:hAnsi="Courier New" w:cs="Courier New"/>
          <w:sz w:val="20"/>
          <w:szCs w:val="20"/>
        </w:rPr>
        <w:t>водоснабжения, кроме   централизованных  систем  холодного  водоснабжения</w:t>
      </w:r>
    </w:p>
    <w:p w:rsidR="00E54746" w:rsidRPr="00E54746" w:rsidRDefault="00E54746" w:rsidP="00FF05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  указанием  объемов  холодной воды, получаемой из таких иных источников </w:t>
      </w:r>
    </w:p>
    <w:p w:rsidR="00743DBA" w:rsidRDefault="00E54746" w:rsidP="00FF05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водоснабжения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</w:t>
      </w:r>
      <w:r w:rsidR="00171253">
        <w:rPr>
          <w:rFonts w:ascii="Courier New" w:hAnsi="Courier New" w:cs="Courier New"/>
          <w:sz w:val="20"/>
          <w:szCs w:val="20"/>
        </w:rPr>
        <w:t>4</w:t>
      </w:r>
      <w:r>
        <w:rPr>
          <w:rFonts w:ascii="Courier New" w:hAnsi="Courier New" w:cs="Courier New"/>
          <w:sz w:val="20"/>
          <w:szCs w:val="20"/>
        </w:rPr>
        <w:t xml:space="preserve">.  </w:t>
      </w:r>
      <w:proofErr w:type="gramStart"/>
      <w:r>
        <w:rPr>
          <w:rFonts w:ascii="Courier New" w:hAnsi="Courier New" w:cs="Courier New"/>
          <w:sz w:val="20"/>
          <w:szCs w:val="20"/>
        </w:rPr>
        <w:t>Номер  и дата выдачи технических условий (в случае их получения до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заключения договора о подключении)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</w:t>
      </w:r>
      <w:r w:rsidR="00171253">
        <w:rPr>
          <w:rFonts w:ascii="Courier New" w:hAnsi="Courier New" w:cs="Courier New"/>
          <w:sz w:val="20"/>
          <w:szCs w:val="20"/>
        </w:rPr>
        <w:t>5</w:t>
      </w:r>
      <w:r>
        <w:rPr>
          <w:rFonts w:ascii="Courier New" w:hAnsi="Courier New" w:cs="Courier New"/>
          <w:sz w:val="20"/>
          <w:szCs w:val="20"/>
        </w:rPr>
        <w:t xml:space="preserve">.  </w:t>
      </w:r>
      <w:proofErr w:type="gramStart"/>
      <w:r>
        <w:rPr>
          <w:rFonts w:ascii="Courier New" w:hAnsi="Courier New" w:cs="Courier New"/>
          <w:sz w:val="20"/>
          <w:szCs w:val="20"/>
        </w:rPr>
        <w:t>Информация  о  планируемых  сроках  строительства  (реконструкции,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модернизации)   и  ввода  в  эксплуатацию  строящегося  (реконструируемого,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модернизируемого) подключаемого объекта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37E1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</w:t>
      </w:r>
      <w:r w:rsidR="00171253">
        <w:rPr>
          <w:rFonts w:ascii="Courier New" w:hAnsi="Courier New" w:cs="Courier New"/>
          <w:sz w:val="20"/>
          <w:szCs w:val="20"/>
        </w:rPr>
        <w:t>6</w:t>
      </w:r>
      <w:r>
        <w:rPr>
          <w:rFonts w:ascii="Courier New" w:hAnsi="Courier New" w:cs="Courier New"/>
          <w:sz w:val="20"/>
          <w:szCs w:val="20"/>
        </w:rPr>
        <w:t xml:space="preserve">.  </w:t>
      </w:r>
      <w:proofErr w:type="gramStart"/>
      <w:r>
        <w:rPr>
          <w:rFonts w:ascii="Courier New" w:hAnsi="Courier New" w:cs="Courier New"/>
          <w:sz w:val="20"/>
          <w:szCs w:val="20"/>
        </w:rPr>
        <w:t>Результаты  рассмотрения  запроса прошу направить (выбрать один из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способов уведомления) _____________________________________________________</w:t>
      </w:r>
    </w:p>
    <w:p w:rsidR="009B4B41" w:rsidRDefault="009B4B41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 адрес электронной почты, письмом посредством</w:t>
      </w:r>
      <w:proofErr w:type="gramEnd"/>
    </w:p>
    <w:p w:rsidR="00743DBA" w:rsidRDefault="00743DBA" w:rsidP="005925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почтовой связи по адресу, иной способ)</w:t>
      </w:r>
    </w:p>
    <w:p w:rsidR="00164094" w:rsidRDefault="00164094" w:rsidP="00E423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0" w:name="Par0"/>
      <w:bookmarkEnd w:id="0"/>
    </w:p>
    <w:p w:rsidR="00E42354" w:rsidRPr="003A0E04" w:rsidRDefault="003A0E04" w:rsidP="00E423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A0E04">
        <w:rPr>
          <w:rFonts w:ascii="Courier New" w:hAnsi="Courier New" w:cs="Courier New"/>
          <w:sz w:val="20"/>
          <w:szCs w:val="20"/>
        </w:rPr>
        <w:t>Дата</w:t>
      </w:r>
      <w:r>
        <w:rPr>
          <w:rFonts w:ascii="Courier New" w:hAnsi="Courier New" w:cs="Courier New"/>
          <w:sz w:val="20"/>
          <w:szCs w:val="20"/>
        </w:rPr>
        <w:t>:_____________________                 Подпись_________________________</w:t>
      </w:r>
    </w:p>
    <w:p w:rsidR="003A0E04" w:rsidRDefault="003A0E04" w:rsidP="00E423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u w:val="single"/>
        </w:rPr>
      </w:pPr>
    </w:p>
    <w:p w:rsidR="00171253" w:rsidRDefault="00171253" w:rsidP="00E42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1253" w:rsidRDefault="00171253" w:rsidP="00E42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1253" w:rsidRDefault="00171253" w:rsidP="00E42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1253" w:rsidRDefault="00171253" w:rsidP="00E42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2354" w:rsidRPr="00171253" w:rsidRDefault="00164094" w:rsidP="00E42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171253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прилагаемых документов:</w:t>
      </w:r>
    </w:p>
    <w:p w:rsidR="00885EB3" w:rsidRPr="00171253" w:rsidRDefault="00E42354" w:rsidP="00E4235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1253">
        <w:rPr>
          <w:rFonts w:ascii="Times New Roman" w:hAnsi="Times New Roman" w:cs="Times New Roman"/>
        </w:rPr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заявление;</w:t>
      </w:r>
    </w:p>
    <w:p w:rsidR="00885EB3" w:rsidRPr="00171253" w:rsidRDefault="00E42354" w:rsidP="00E4235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540"/>
        <w:jc w:val="both"/>
        <w:rPr>
          <w:rFonts w:ascii="Times New Roman" w:hAnsi="Times New Roman" w:cs="Times New Roman"/>
        </w:rPr>
      </w:pPr>
      <w:proofErr w:type="gramStart"/>
      <w:r w:rsidRPr="00171253">
        <w:rPr>
          <w:rFonts w:ascii="Times New Roman" w:hAnsi="Times New Roman" w:cs="Times New Roman"/>
        </w:rPr>
        <w:t xml:space="preserve">копии правоустанавливающих и </w:t>
      </w:r>
      <w:proofErr w:type="spellStart"/>
      <w:r w:rsidRPr="00171253">
        <w:rPr>
          <w:rFonts w:ascii="Times New Roman" w:hAnsi="Times New Roman" w:cs="Times New Roman"/>
        </w:rPr>
        <w:t>правоудостоверяющих</w:t>
      </w:r>
      <w:proofErr w:type="spellEnd"/>
      <w:r w:rsidRPr="00171253">
        <w:rPr>
          <w:rFonts w:ascii="Times New Roman" w:hAnsi="Times New Roman" w:cs="Times New Roman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объектом, за исключением случаев</w:t>
      </w:r>
      <w:r w:rsidR="00A13A19" w:rsidRPr="00171253">
        <w:rPr>
          <w:rFonts w:ascii="Times New Roman" w:hAnsi="Times New Roman" w:cs="Times New Roman"/>
        </w:rPr>
        <w:t xml:space="preserve"> </w:t>
      </w:r>
      <w:r w:rsidR="005925DF" w:rsidRPr="00171253">
        <w:rPr>
          <w:rFonts w:ascii="Times New Roman" w:hAnsi="Times New Roman" w:cs="Times New Roman"/>
        </w:rPr>
        <w:t xml:space="preserve">при обращении с заявлением о подключении лиц, указанных в </w:t>
      </w:r>
      <w:hyperlink r:id="rId6" w:history="1">
        <w:r w:rsidR="005925DF" w:rsidRPr="00171253">
          <w:rPr>
            <w:rFonts w:ascii="Times New Roman" w:hAnsi="Times New Roman" w:cs="Times New Roman"/>
          </w:rPr>
          <w:t>подпункте "в" пункта 9</w:t>
        </w:r>
      </w:hyperlink>
      <w:r w:rsidR="005925DF" w:rsidRPr="00171253">
        <w:rPr>
          <w:rFonts w:ascii="Times New Roman" w:hAnsi="Times New Roman" w:cs="Times New Roman"/>
        </w:rPr>
        <w:t xml:space="preserve"> настоящих Правил, к заявлению о подключении должны быть приложены копия договора о комплексном развитии территории, копии утвержденных в установленных порядке проекта планировки территории</w:t>
      </w:r>
      <w:proofErr w:type="gramEnd"/>
      <w:r w:rsidR="005925DF" w:rsidRPr="00171253">
        <w:rPr>
          <w:rFonts w:ascii="Times New Roman" w:hAnsi="Times New Roman" w:cs="Times New Roman"/>
        </w:rPr>
        <w:t xml:space="preserve"> комплексного развития, комплексной схемы инженерного обеспечения территории комплексного развития, схемы расположения земельного участка или земельных участков на кадастровом плане территории, градостроительном плане земельного участка. </w:t>
      </w:r>
      <w:proofErr w:type="gramStart"/>
      <w:r w:rsidR="005925DF" w:rsidRPr="00171253">
        <w:rPr>
          <w:rFonts w:ascii="Times New Roman" w:hAnsi="Times New Roman" w:cs="Times New Roman"/>
        </w:rPr>
        <w:t xml:space="preserve">В случаях, предусмотренных </w:t>
      </w:r>
      <w:hyperlink r:id="rId7" w:history="1">
        <w:r w:rsidR="005925DF" w:rsidRPr="00171253">
          <w:rPr>
            <w:rFonts w:ascii="Times New Roman" w:hAnsi="Times New Roman" w:cs="Times New Roman"/>
            <w:color w:val="0000FF"/>
          </w:rPr>
          <w:t>частью 6 статьи 52.1</w:t>
        </w:r>
      </w:hyperlink>
      <w:r w:rsidR="005925DF" w:rsidRPr="00171253">
        <w:rPr>
          <w:rFonts w:ascii="Times New Roman" w:hAnsi="Times New Roman" w:cs="Times New Roman"/>
        </w:rPr>
        <w:t xml:space="preserve"> Градостроительного кодекса Российской Федерации, в целях строительства объектов федерального значения, объектов регионального значения, объектов местного значения при обращении с заявлением о подключении лиц, указанных в </w:t>
      </w:r>
      <w:hyperlink r:id="rId8" w:history="1">
        <w:r w:rsidR="005925DF" w:rsidRPr="00171253">
          <w:rPr>
            <w:rFonts w:ascii="Times New Roman" w:hAnsi="Times New Roman" w:cs="Times New Roman"/>
            <w:color w:val="0000FF"/>
          </w:rPr>
          <w:t>подпункте "г" пункта 9</w:t>
        </w:r>
      </w:hyperlink>
      <w:r w:rsidR="005925DF" w:rsidRPr="00171253">
        <w:rPr>
          <w:rFonts w:ascii="Times New Roman" w:hAnsi="Times New Roman" w:cs="Times New Roman"/>
        </w:rPr>
        <w:t xml:space="preserve"> настоящих Правил,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целях, утвержденного проекта</w:t>
      </w:r>
      <w:proofErr w:type="gramEnd"/>
      <w:r w:rsidR="005925DF" w:rsidRPr="00171253">
        <w:rPr>
          <w:rFonts w:ascii="Times New Roman" w:hAnsi="Times New Roman" w:cs="Times New Roman"/>
        </w:rPr>
        <w:t xml:space="preserve"> межевания территории и (или)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территории.</w:t>
      </w:r>
      <w:r w:rsidRPr="00171253">
        <w:rPr>
          <w:rFonts w:ascii="Times New Roman" w:hAnsi="Times New Roman" w:cs="Times New Roman"/>
        </w:rPr>
        <w:t xml:space="preserve"> При представлении в качестве </w:t>
      </w:r>
      <w:proofErr w:type="spellStart"/>
      <w:r w:rsidRPr="00171253">
        <w:rPr>
          <w:rFonts w:ascii="Times New Roman" w:hAnsi="Times New Roman" w:cs="Times New Roman"/>
        </w:rPr>
        <w:t>правоудостоверяющего</w:t>
      </w:r>
      <w:proofErr w:type="spellEnd"/>
      <w:r w:rsidRPr="00171253">
        <w:rPr>
          <w:rFonts w:ascii="Times New Roman" w:hAnsi="Times New Roman" w:cs="Times New Roman"/>
        </w:rPr>
        <w:t xml:space="preserve"> документа </w:t>
      </w:r>
      <w:r w:rsidRPr="00171253">
        <w:rPr>
          <w:rFonts w:ascii="Times New Roman" w:hAnsi="Times New Roman" w:cs="Times New Roman"/>
          <w:b/>
          <w:sz w:val="24"/>
          <w:szCs w:val="24"/>
          <w:u w:val="single"/>
        </w:rPr>
        <w:t>выписки из Единого государственного реестра недвижимости такая выписка должна быть получена</w:t>
      </w:r>
      <w:r w:rsidRPr="00171253">
        <w:rPr>
          <w:rFonts w:ascii="Times New Roman" w:hAnsi="Times New Roman" w:cs="Times New Roman"/>
          <w:u w:val="single"/>
        </w:rPr>
        <w:t xml:space="preserve"> </w:t>
      </w:r>
      <w:r w:rsidRPr="00171253">
        <w:rPr>
          <w:rFonts w:ascii="Times New Roman" w:hAnsi="Times New Roman" w:cs="Times New Roman"/>
          <w:b/>
          <w:sz w:val="24"/>
          <w:szCs w:val="24"/>
          <w:u w:val="single"/>
        </w:rPr>
        <w:t>не ранее чем за 30 календарных дней до дня направления заявления о подключении.</w:t>
      </w:r>
      <w:bookmarkStart w:id="1" w:name="Par3"/>
      <w:bookmarkStart w:id="2" w:name="Par5"/>
      <w:bookmarkEnd w:id="1"/>
      <w:bookmarkEnd w:id="2"/>
    </w:p>
    <w:p w:rsidR="00885EB3" w:rsidRPr="00171253" w:rsidRDefault="00E42354" w:rsidP="00E4235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540"/>
        <w:jc w:val="both"/>
        <w:rPr>
          <w:rFonts w:ascii="Times New Roman" w:hAnsi="Times New Roman" w:cs="Times New Roman"/>
        </w:rPr>
      </w:pPr>
      <w:proofErr w:type="gramStart"/>
      <w:r w:rsidRPr="00171253">
        <w:rPr>
          <w:rFonts w:ascii="Times New Roman" w:hAnsi="Times New Roman" w:cs="Times New Roman"/>
        </w:rPr>
        <w:t xml:space="preserve">копии правоустанавливающих и </w:t>
      </w:r>
      <w:proofErr w:type="spellStart"/>
      <w:r w:rsidRPr="00171253">
        <w:rPr>
          <w:rFonts w:ascii="Times New Roman" w:hAnsi="Times New Roman" w:cs="Times New Roman"/>
        </w:rPr>
        <w:t>правоудостоверяющих</w:t>
      </w:r>
      <w:proofErr w:type="spellEnd"/>
      <w:r w:rsidRPr="00171253">
        <w:rPr>
          <w:rFonts w:ascii="Times New Roman" w:hAnsi="Times New Roman" w:cs="Times New Roman"/>
        </w:rPr>
        <w:t xml:space="preserve"> документов на подключаемый объект, ранее построенный и введенный в эксплуатацию, а для строящихся объектов - копия разрешения на строительство (за исключением объектов, для строительства которых в соответствии с Градостроительным </w:t>
      </w:r>
      <w:hyperlink r:id="rId9" w:history="1">
        <w:r w:rsidRPr="00171253">
          <w:rPr>
            <w:rFonts w:ascii="Times New Roman" w:hAnsi="Times New Roman" w:cs="Times New Roman"/>
            <w:color w:val="0000FF"/>
          </w:rPr>
          <w:t>кодексом</w:t>
        </w:r>
      </w:hyperlink>
      <w:r w:rsidRPr="00171253">
        <w:rPr>
          <w:rFonts w:ascii="Times New Roman" w:hAnsi="Times New Roman" w:cs="Times New Roman"/>
        </w:rPr>
        <w:t xml:space="preserve"> Российской Федерации выдача разрешения на строительство не требуется, и объектов, строительство которых находится в стадии архитектурно-строительного проектирования, а также за исключением случаев подключения земельных участков к централизованным</w:t>
      </w:r>
      <w:proofErr w:type="gramEnd"/>
      <w:r w:rsidRPr="00171253">
        <w:rPr>
          <w:rFonts w:ascii="Times New Roman" w:hAnsi="Times New Roman" w:cs="Times New Roman"/>
        </w:rPr>
        <w:t xml:space="preserve"> ливневым системам водоотведения и централизованным общесплавным системам водоотведения). При представлении в качестве </w:t>
      </w:r>
      <w:proofErr w:type="spellStart"/>
      <w:r w:rsidRPr="00171253">
        <w:rPr>
          <w:rFonts w:ascii="Times New Roman" w:hAnsi="Times New Roman" w:cs="Times New Roman"/>
        </w:rPr>
        <w:t>правоудостоверяющего</w:t>
      </w:r>
      <w:proofErr w:type="spellEnd"/>
      <w:r w:rsidRPr="00171253">
        <w:rPr>
          <w:rFonts w:ascii="Times New Roman" w:hAnsi="Times New Roman" w:cs="Times New Roman"/>
        </w:rPr>
        <w:t xml:space="preserve"> документа </w:t>
      </w:r>
      <w:r w:rsidRPr="00171253">
        <w:rPr>
          <w:rFonts w:ascii="Times New Roman" w:hAnsi="Times New Roman" w:cs="Times New Roman"/>
          <w:b/>
          <w:sz w:val="24"/>
          <w:szCs w:val="24"/>
          <w:u w:val="single"/>
        </w:rPr>
        <w:t>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</w:t>
      </w:r>
      <w:r w:rsidRPr="00171253">
        <w:rPr>
          <w:rFonts w:ascii="Times New Roman" w:hAnsi="Times New Roman" w:cs="Times New Roman"/>
        </w:rPr>
        <w:t>;</w:t>
      </w:r>
    </w:p>
    <w:p w:rsidR="00885EB3" w:rsidRPr="00171253" w:rsidRDefault="00E42354" w:rsidP="00E4235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171253">
        <w:rPr>
          <w:rFonts w:ascii="Times New Roman" w:hAnsi="Times New Roman" w:cs="Times New Roman"/>
        </w:rPr>
        <w:t>ситуационный план расположения объекта с привязкой к территории населенного пункта;</w:t>
      </w:r>
    </w:p>
    <w:p w:rsidR="00885EB3" w:rsidRPr="00171253" w:rsidRDefault="00E42354" w:rsidP="00E4235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171253">
        <w:rPr>
          <w:rFonts w:ascii="Times New Roman" w:hAnsi="Times New Roman" w:cs="Times New Roman"/>
        </w:rPr>
        <w:t>топографическая карта земельного участка, на котором размещен (планируется к размещению) подключаемый объект, в масштабе 1:500 со всеми наземными и подземными коммуникациями и сооружениями, с указанием границ такого земельного участка, согласованная с эксплуатирующими организациями;</w:t>
      </w:r>
    </w:p>
    <w:p w:rsidR="00885EB3" w:rsidRPr="00171253" w:rsidRDefault="00E42354" w:rsidP="00E4235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171253">
        <w:rPr>
          <w:rFonts w:ascii="Times New Roman" w:hAnsi="Times New Roman" w:cs="Times New Roman"/>
        </w:rPr>
        <w:t>при подключении к централизованным системам холодного водоснабжения и (или) водоотведения - 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мощности (нагрузки)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(процентов);</w:t>
      </w:r>
    </w:p>
    <w:p w:rsidR="00E42354" w:rsidRPr="00171253" w:rsidRDefault="00E42354" w:rsidP="00E4235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540"/>
        <w:jc w:val="both"/>
        <w:rPr>
          <w:rFonts w:ascii="Times New Roman" w:hAnsi="Times New Roman" w:cs="Times New Roman"/>
        </w:rPr>
      </w:pPr>
      <w:proofErr w:type="gramStart"/>
      <w:r w:rsidRPr="00171253">
        <w:rPr>
          <w:rFonts w:ascii="Times New Roman" w:hAnsi="Times New Roman" w:cs="Times New Roman"/>
        </w:rPr>
        <w:t>градостроительный план земельного участка, а при подключении водопроводных и канализационных сетей - проект планировки территории и проект межевания территории, в случае, если договором о подключении будет предусмотрено осуществление исполнителем работ по архитектурно-строительному проектированию, строительству, реконструкции или модернизации объектов централизованных систем горячего, холодного водоснабжения и (или) водоотведения на земельном участке заявителя (за исключением подключения жилых домов и ранее построенных, но не подключенных</w:t>
      </w:r>
      <w:proofErr w:type="gramEnd"/>
      <w:r w:rsidRPr="00171253">
        <w:rPr>
          <w:rFonts w:ascii="Times New Roman" w:hAnsi="Times New Roman" w:cs="Times New Roman"/>
        </w:rPr>
        <w:t xml:space="preserve"> подключаемых объектов).</w:t>
      </w:r>
    </w:p>
    <w:p w:rsidR="00FC4CAE" w:rsidRPr="00171253" w:rsidRDefault="00FC4CAE" w:rsidP="00E42354">
      <w:pPr>
        <w:spacing w:before="120"/>
        <w:rPr>
          <w:rFonts w:ascii="Times New Roman" w:hAnsi="Times New Roman" w:cs="Times New Roman"/>
        </w:rPr>
      </w:pPr>
      <w:bookmarkStart w:id="3" w:name="_GoBack"/>
      <w:bookmarkEnd w:id="3"/>
    </w:p>
    <w:sectPr w:rsidR="00FC4CAE" w:rsidRPr="00171253" w:rsidSect="00171253">
      <w:pgSz w:w="11905" w:h="16838"/>
      <w:pgMar w:top="720" w:right="720" w:bottom="720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94455"/>
    <w:multiLevelType w:val="hybridMultilevel"/>
    <w:tmpl w:val="D7601686"/>
    <w:lvl w:ilvl="0" w:tplc="869803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DBA"/>
    <w:rsid w:val="00011706"/>
    <w:rsid w:val="000C6958"/>
    <w:rsid w:val="000D451B"/>
    <w:rsid w:val="00116781"/>
    <w:rsid w:val="00117567"/>
    <w:rsid w:val="0012062A"/>
    <w:rsid w:val="00164094"/>
    <w:rsid w:val="00171253"/>
    <w:rsid w:val="001779EA"/>
    <w:rsid w:val="00186FB5"/>
    <w:rsid w:val="001A21C3"/>
    <w:rsid w:val="002308E1"/>
    <w:rsid w:val="0027469E"/>
    <w:rsid w:val="002D7644"/>
    <w:rsid w:val="002F2391"/>
    <w:rsid w:val="003A0E04"/>
    <w:rsid w:val="003F40DF"/>
    <w:rsid w:val="00402D3E"/>
    <w:rsid w:val="00491375"/>
    <w:rsid w:val="005925DF"/>
    <w:rsid w:val="005937E1"/>
    <w:rsid w:val="005F5FBA"/>
    <w:rsid w:val="0060789D"/>
    <w:rsid w:val="006B7F56"/>
    <w:rsid w:val="007269DA"/>
    <w:rsid w:val="00743DBA"/>
    <w:rsid w:val="00781FB8"/>
    <w:rsid w:val="00867870"/>
    <w:rsid w:val="0088369E"/>
    <w:rsid w:val="00885EB3"/>
    <w:rsid w:val="009765AB"/>
    <w:rsid w:val="009B4B41"/>
    <w:rsid w:val="009B549A"/>
    <w:rsid w:val="009C1A0E"/>
    <w:rsid w:val="00A13A19"/>
    <w:rsid w:val="00A570B3"/>
    <w:rsid w:val="00A83DE3"/>
    <w:rsid w:val="00AD0BFC"/>
    <w:rsid w:val="00AF5215"/>
    <w:rsid w:val="00BA5284"/>
    <w:rsid w:val="00BE0A56"/>
    <w:rsid w:val="00BE55C6"/>
    <w:rsid w:val="00C374F0"/>
    <w:rsid w:val="00CF14A0"/>
    <w:rsid w:val="00D46D2D"/>
    <w:rsid w:val="00E03D09"/>
    <w:rsid w:val="00E2368F"/>
    <w:rsid w:val="00E33B25"/>
    <w:rsid w:val="00E42354"/>
    <w:rsid w:val="00E54746"/>
    <w:rsid w:val="00EC696A"/>
    <w:rsid w:val="00ED7A58"/>
    <w:rsid w:val="00F10A70"/>
    <w:rsid w:val="00F132CB"/>
    <w:rsid w:val="00F40A6F"/>
    <w:rsid w:val="00FB5BC3"/>
    <w:rsid w:val="00FC4CAE"/>
    <w:rsid w:val="00FF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E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1CAB6D7D4945B6B3D2F3F5551EB1F961B5610311DB552D36B658F6575439073F6F84A5E1AAA9A2EBD4839B1E782BB854DB298AEF7170E6I2UB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91CAB6D7D4945B6B3D2F3F5551EB1F966BD600615D1552D36B658F6575439073F6F84A7E7A9A1ACBD8E939F572D25A657C7378AF171I7U2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91CAB6D7D4945B6B3D2F3F5551EB1F961B5610311DB552D36B658F6575439073F6F84A5E1AAA9A2E8D4839B1E782BB854DB298AEF7170E6I2UBJ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1CAB6D7D4945B6B3D2F3F5551EB1F966BD600615D1552D36B658F6575439072D6FDCA9E1A9B7A7EBC1D5CA58I2U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1904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gmihailova</dc:creator>
  <cp:lastModifiedBy>Сараева Елена Михайловна</cp:lastModifiedBy>
  <cp:revision>3</cp:revision>
  <cp:lastPrinted>2022-03-23T02:56:00Z</cp:lastPrinted>
  <dcterms:created xsi:type="dcterms:W3CDTF">2022-03-11T08:44:00Z</dcterms:created>
  <dcterms:modified xsi:type="dcterms:W3CDTF">2022-03-23T02:58:00Z</dcterms:modified>
</cp:coreProperties>
</file>